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4B" w:rsidRDefault="00180DD9" w:rsidP="00180DD9">
      <w:pPr>
        <w:rPr>
          <w:rFonts w:cstheme="minorHAnsi"/>
          <w:sz w:val="28"/>
        </w:rPr>
      </w:pPr>
      <w:r w:rsidRPr="00180DD9">
        <w:rPr>
          <w:rFonts w:ascii="Times New Roman" w:hAnsi="Times New Roman" w:cs="Times New Roman"/>
          <w:b/>
          <w:sz w:val="36"/>
          <w:u w:val="thick"/>
        </w:rPr>
        <w:t xml:space="preserve">Perfect Brows </w:t>
      </w:r>
      <w:proofErr w:type="gramStart"/>
      <w:r w:rsidRPr="00180DD9">
        <w:rPr>
          <w:rFonts w:ascii="Times New Roman" w:hAnsi="Times New Roman" w:cs="Times New Roman"/>
          <w:b/>
          <w:sz w:val="36"/>
          <w:u w:val="thick"/>
        </w:rPr>
        <w:t>For</w:t>
      </w:r>
      <w:proofErr w:type="gramEnd"/>
      <w:r w:rsidRPr="00180DD9">
        <w:rPr>
          <w:rFonts w:ascii="Times New Roman" w:hAnsi="Times New Roman" w:cs="Times New Roman"/>
          <w:b/>
          <w:sz w:val="36"/>
          <w:u w:val="thick"/>
        </w:rPr>
        <w:t xml:space="preserve"> Every Face: Ideal Candidates For Eyebrow Microblading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Discover the secret to flawless brows with our guide on </w:t>
      </w:r>
      <w:hyperlink r:id="rId5" w:history="1">
        <w:r w:rsidRPr="0040192F">
          <w:rPr>
            <w:rStyle w:val="Hyperlink"/>
            <w:rFonts w:cstheme="minorHAnsi"/>
            <w:b/>
            <w:bCs/>
            <w:sz w:val="28"/>
          </w:rPr>
          <w:t xml:space="preserve">eyebrow </w:t>
        </w:r>
        <w:proofErr w:type="spellStart"/>
        <w:r w:rsidRPr="0040192F">
          <w:rPr>
            <w:rStyle w:val="Hyperlink"/>
            <w:rFonts w:cstheme="minorHAnsi"/>
            <w:b/>
            <w:bCs/>
            <w:sz w:val="28"/>
          </w:rPr>
          <w:t>microblading</w:t>
        </w:r>
        <w:proofErr w:type="spellEnd"/>
      </w:hyperlink>
      <w:r w:rsidRPr="002A226E">
        <w:rPr>
          <w:rFonts w:cstheme="minorHAnsi"/>
          <w:sz w:val="28"/>
        </w:rPr>
        <w:t>! Learn who the ideal candidates are and how this semi-permanent solution can redefine your look.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Eyebrows are essential in shaping the face and highlighting one's facial characteristics. While some are blessed with naturally thick and well-shaped brows, others may struggle to achieve their desired look.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Eyebrow microblading has emerged as a popular solution, offering a semi-permanent way to achieve flawless brows. This article will explore the art of microblading and identify the ideal candidates for </w:t>
      </w:r>
      <w:r w:rsidRPr="002A226E">
        <w:rPr>
          <w:rFonts w:cstheme="minorHAnsi"/>
          <w:b/>
          <w:bCs/>
          <w:sz w:val="28"/>
        </w:rPr>
        <w:t>microblading eyebrows</w:t>
      </w:r>
      <w:r w:rsidRPr="002A226E">
        <w:rPr>
          <w:rFonts w:cstheme="minorHAnsi"/>
          <w:sz w:val="28"/>
        </w:rPr>
        <w:t>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>Understanding Eyebrow Microblading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Microblading is a semi-permanent cosmetic procedure that involves using a fine blade to deposit pigment into the skin, creating hair-like strokes to mimic natural eyebrow hairs.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This technique enhances eyebrows' shape, fullness, and overall appearance.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Unlike traditional eyebrow tattoos, microblading provides a more natural and realistic result, making it a preferred choice for many beauty enthusiasts.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>Ideal Candidates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Microblading suits many individuals, but certain factors can make someone an ideal candidate for this procedure.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Let's explore the traits that make someone an ideal candidate for eyebrow microblading.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 xml:space="preserve">Sparse </w:t>
      </w:r>
      <w:proofErr w:type="gramStart"/>
      <w:r w:rsidRPr="002A226E">
        <w:rPr>
          <w:rFonts w:cstheme="minorHAnsi"/>
          <w:b/>
          <w:bCs/>
          <w:sz w:val="32"/>
          <w:u w:val="thick"/>
        </w:rPr>
        <w:t>Or</w:t>
      </w:r>
      <w:proofErr w:type="gramEnd"/>
      <w:r w:rsidRPr="002A226E">
        <w:rPr>
          <w:rFonts w:cstheme="minorHAnsi"/>
          <w:b/>
          <w:bCs/>
          <w:sz w:val="32"/>
          <w:u w:val="thick"/>
        </w:rPr>
        <w:t xml:space="preserve"> Thin Brows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lastRenderedPageBreak/>
        <w:t>For those grappling with sparse or thin eyebrows, microblading emerges as a transformative game-changer. The procedure results in well-defined and fuller eyebrows, boosting confidence and providing a prominent facial feature.</w:t>
      </w:r>
    </w:p>
    <w:p w:rsid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This is particularly beneficial for individuals with naturally thin brows or those who have experienced hair loss in the brow area, offering a lasting solution to the challenge of achieving voluminous brows.</w:t>
      </w:r>
    </w:p>
    <w:p w:rsidR="00A526A1" w:rsidRPr="002A226E" w:rsidRDefault="00A526A1" w:rsidP="002A226E">
      <w:pPr>
        <w:rPr>
          <w:rFonts w:cstheme="minorHAnsi"/>
          <w:sz w:val="28"/>
        </w:rPr>
      </w:pPr>
      <w:bookmarkStart w:id="0" w:name="_GoBack"/>
      <w:r>
        <w:rPr>
          <w:rFonts w:cstheme="minorHAnsi"/>
          <w:noProof/>
          <w:sz w:val="28"/>
        </w:rPr>
        <w:drawing>
          <wp:inline distT="0" distB="0" distL="0" distR="0">
            <wp:extent cx="4421981" cy="589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GetPaidStock.com]-65c34058af3e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898" cy="59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 xml:space="preserve">Uneven </w:t>
      </w:r>
      <w:proofErr w:type="gramStart"/>
      <w:r w:rsidRPr="002A226E">
        <w:rPr>
          <w:rFonts w:cstheme="minorHAnsi"/>
          <w:b/>
          <w:bCs/>
          <w:sz w:val="32"/>
          <w:u w:val="thick"/>
        </w:rPr>
        <w:t>Or</w:t>
      </w:r>
      <w:proofErr w:type="gramEnd"/>
      <w:r w:rsidRPr="002A226E">
        <w:rPr>
          <w:rFonts w:cstheme="minorHAnsi"/>
          <w:b/>
          <w:bCs/>
          <w:sz w:val="32"/>
          <w:u w:val="thick"/>
        </w:rPr>
        <w:t xml:space="preserve"> Asymmetrical Brows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lastRenderedPageBreak/>
        <w:t>Achieving perfect symmetry in natural features, including eyebrows, is a rarity. Many individuals contend with uneven or asymmetrical brows, which can be a source of frustration.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Microblading offers a precise and customized solution to achieve balance and symmetry, ensuring that both brows complement each other seamlessly.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>Busy Lifestyles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Microblading becomes an invaluable option for individuals leading hectic lifestyles, where dedicating time to daily eyebrow grooming is challenging.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The semi-permanent nature of the procedure translates to less time spent on daily makeup routines, providing a hassle-free solution for those with busy schedules.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This convenience aligns microblading with the demands of contemporary life, allowing individuals to maintain impeccable brows without compromising on time.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>Chemotherapy Patients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Cancer treatments, especially chemotherapy, often lead to hair loss, including eyebrows. Microblading can be a transformative experience for cancer survivors, offering a path to regaining confidence and a sense of normalcy.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By recreating natural-looking eyebrows, microblading contributes to restoring a more familiar and self-assured appearance for individuals who have undergone challenging medical treatments.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>Alopecia Sufferers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Alopecia, an autoimmune disorder causing hair loss, can extend its impact to the eyebrows. Microblading emerges as a beacon of hope for individuals with alopecia, allowing them to redefine their brows.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lastRenderedPageBreak/>
        <w:t>This transformative procedure empowers individuals to embrace a look that aligns with their style, helping to alleviate the aesthetic effects of hair loss associated with this autoimmune condition.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 xml:space="preserve">Over-Tweezed </w:t>
      </w:r>
      <w:proofErr w:type="gramStart"/>
      <w:r w:rsidRPr="002A226E">
        <w:rPr>
          <w:rFonts w:cstheme="minorHAnsi"/>
          <w:b/>
          <w:bCs/>
          <w:sz w:val="32"/>
          <w:u w:val="thick"/>
        </w:rPr>
        <w:t>Or</w:t>
      </w:r>
      <w:proofErr w:type="gramEnd"/>
      <w:r w:rsidRPr="002A226E">
        <w:rPr>
          <w:rFonts w:cstheme="minorHAnsi"/>
          <w:b/>
          <w:bCs/>
          <w:sz w:val="32"/>
          <w:u w:val="thick"/>
        </w:rPr>
        <w:t xml:space="preserve"> Over Waxed Brows</w:t>
      </w:r>
    </w:p>
    <w:p w:rsidR="002A226E" w:rsidRPr="002A226E" w:rsidRDefault="002A226E" w:rsidP="002A226E">
      <w:pPr>
        <w:rPr>
          <w:rFonts w:cstheme="minorHAnsi"/>
          <w:sz w:val="28"/>
        </w:rPr>
      </w:pPr>
      <w:proofErr w:type="gramStart"/>
      <w:r w:rsidRPr="002A226E">
        <w:rPr>
          <w:rFonts w:cstheme="minorHAnsi"/>
          <w:sz w:val="28"/>
        </w:rPr>
        <w:t>Individuals</w:t>
      </w:r>
      <w:proofErr w:type="gramEnd"/>
      <w:r w:rsidRPr="002A226E">
        <w:rPr>
          <w:rFonts w:cstheme="minorHAnsi"/>
          <w:sz w:val="28"/>
        </w:rPr>
        <w:t xml:space="preserve"> who have over-tweezed or over-waxed their eyebrows, leading to thinning or an unnatural shape, can significantly benefit from microblading.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This procedure offers a corrective measure, helping to restore a more balanced and aesthetically pleasing brow shape.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Microblading can fill gaps, redefine the arch, and create a natural-looking structure, allowing those with past over-tweezing mishaps to regain confidence in their brows.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 xml:space="preserve">Aging </w:t>
      </w:r>
      <w:proofErr w:type="gramStart"/>
      <w:r w:rsidRPr="002A226E">
        <w:rPr>
          <w:rFonts w:cstheme="minorHAnsi"/>
          <w:b/>
          <w:bCs/>
          <w:sz w:val="32"/>
          <w:u w:val="thick"/>
        </w:rPr>
        <w:t>And</w:t>
      </w:r>
      <w:proofErr w:type="gramEnd"/>
      <w:r w:rsidRPr="002A226E">
        <w:rPr>
          <w:rFonts w:cstheme="minorHAnsi"/>
          <w:b/>
          <w:bCs/>
          <w:sz w:val="32"/>
          <w:u w:val="thick"/>
        </w:rPr>
        <w:t xml:space="preserve"> Loss Of Brow Definition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As individuals age, the loss of brow definition is a common concern. Microblading is a rejuvenating solution that restores definition and creates a youthful appearance.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The precise application of pigments can counteract the effects of aging, adding fullness to thinning brows and giving a lift to the overall eye area.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This makes microblading a sought-after option for those looking to address age-related changes in eyebrow appearance.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 xml:space="preserve">Allergy </w:t>
      </w:r>
      <w:proofErr w:type="gramStart"/>
      <w:r w:rsidRPr="002A226E">
        <w:rPr>
          <w:rFonts w:cstheme="minorHAnsi"/>
          <w:b/>
          <w:bCs/>
          <w:sz w:val="32"/>
          <w:u w:val="thick"/>
        </w:rPr>
        <w:t>To</w:t>
      </w:r>
      <w:proofErr w:type="gramEnd"/>
      <w:r w:rsidRPr="002A226E">
        <w:rPr>
          <w:rFonts w:cstheme="minorHAnsi"/>
          <w:b/>
          <w:bCs/>
          <w:sz w:val="32"/>
          <w:u w:val="thick"/>
        </w:rPr>
        <w:t xml:space="preserve"> Traditional Makeup Products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Some individuals may have allergies or sensitivities to traditional makeup products, making daily brow application challenging.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Microblading provides a hypoallergenic alternative, as the pigments are often less likely to cause adverse reactions.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lastRenderedPageBreak/>
        <w:t>This makes it an ideal choice for those with sensitive skin or makeup allergies, offering a semi-permanent solution that allows them to enjoy beautifully defined brows without the risk of irritation.</w:t>
      </w:r>
    </w:p>
    <w:p w:rsidR="002A226E" w:rsidRPr="002A226E" w:rsidRDefault="002A226E" w:rsidP="002A226E">
      <w:pPr>
        <w:rPr>
          <w:rFonts w:cstheme="minorHAnsi"/>
          <w:sz w:val="32"/>
          <w:u w:val="thick"/>
        </w:rPr>
      </w:pPr>
      <w:r w:rsidRPr="002A226E">
        <w:rPr>
          <w:rFonts w:cstheme="minorHAnsi"/>
          <w:b/>
          <w:bCs/>
          <w:sz w:val="32"/>
          <w:u w:val="thick"/>
        </w:rPr>
        <w:t>Conclusion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In conclusion, eyebrow microblading stands out as a versatile and transformative solution for a diverse range of individuals seeking to enhance their eyebrow aesthetics.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Whether individuals address concerns such as sparse or thin brows, unevenness, busy lifestyles, chemotherapy-induced hair loss, alopecia, over-tweezing, aging-related loss of definition, or allergies to traditional makeup products, microblading offers a personalized and natural-looking remedy.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If you're considering eyebrow </w:t>
      </w:r>
      <w:proofErr w:type="spellStart"/>
      <w:r w:rsidR="0040192F">
        <w:rPr>
          <w:rFonts w:cstheme="minorHAnsi"/>
          <w:b/>
          <w:bCs/>
          <w:sz w:val="28"/>
        </w:rPr>
        <w:fldChar w:fldCharType="begin"/>
      </w:r>
      <w:r w:rsidR="0040192F">
        <w:rPr>
          <w:rFonts w:cstheme="minorHAnsi"/>
          <w:b/>
          <w:bCs/>
          <w:sz w:val="28"/>
        </w:rPr>
        <w:instrText xml:space="preserve"> HYPERLINK "https://santanastudioacademy.com/microblading-in-manati-puerto-rico/" </w:instrText>
      </w:r>
      <w:r w:rsidR="0040192F">
        <w:rPr>
          <w:rFonts w:cstheme="minorHAnsi"/>
          <w:b/>
          <w:bCs/>
          <w:sz w:val="28"/>
        </w:rPr>
        <w:fldChar w:fldCharType="separate"/>
      </w:r>
      <w:r w:rsidRPr="0040192F">
        <w:rPr>
          <w:rStyle w:val="Hyperlink"/>
          <w:rFonts w:cstheme="minorHAnsi"/>
          <w:b/>
          <w:bCs/>
          <w:sz w:val="28"/>
        </w:rPr>
        <w:t>microblading</w:t>
      </w:r>
      <w:proofErr w:type="spellEnd"/>
      <w:r w:rsidRPr="0040192F">
        <w:rPr>
          <w:rStyle w:val="Hyperlink"/>
          <w:rFonts w:cstheme="minorHAnsi"/>
          <w:b/>
          <w:bCs/>
          <w:sz w:val="28"/>
        </w:rPr>
        <w:t xml:space="preserve"> near me</w:t>
      </w:r>
      <w:r w:rsidR="0040192F">
        <w:rPr>
          <w:rFonts w:cstheme="minorHAnsi"/>
          <w:b/>
          <w:bCs/>
          <w:sz w:val="28"/>
        </w:rPr>
        <w:fldChar w:fldCharType="end"/>
      </w:r>
      <w:r w:rsidRPr="002A226E">
        <w:rPr>
          <w:rFonts w:cstheme="minorHAnsi"/>
          <w:sz w:val="28"/>
        </w:rPr>
        <w:t>, choosing a reputable and experienced technician is essential to ensure optimal results.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If you're interested in trying eyebrow microblading to achieve your desired brow look, consider visiting </w:t>
      </w:r>
      <w:r w:rsidRPr="002A226E">
        <w:rPr>
          <w:rFonts w:cstheme="minorHAnsi"/>
          <w:b/>
          <w:bCs/>
          <w:sz w:val="28"/>
        </w:rPr>
        <w:t>Santana Studio Academy</w:t>
      </w:r>
      <w:r w:rsidRPr="002A226E">
        <w:rPr>
          <w:rFonts w:cstheme="minorHAnsi"/>
          <w:sz w:val="28"/>
        </w:rPr>
        <w:t>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Our skilled artists are committed to bringing out your natural beauty through expert microblading services in a warm and inviting space. </w:t>
      </w:r>
    </w:p>
    <w:p w:rsidR="002A226E" w:rsidRPr="002A226E" w:rsidRDefault="002A226E" w:rsidP="002A226E">
      <w:pPr>
        <w:rPr>
          <w:rFonts w:cstheme="minorHAnsi"/>
          <w:sz w:val="28"/>
        </w:rPr>
      </w:pPr>
      <w:r w:rsidRPr="002A226E">
        <w:rPr>
          <w:rFonts w:cstheme="minorHAnsi"/>
          <w:sz w:val="28"/>
        </w:rPr>
        <w:t>Head to our website to learn more about our services and schedule your microblading appointment today!</w:t>
      </w:r>
    </w:p>
    <w:p w:rsidR="00FE6EB8" w:rsidRDefault="00FE6EB8" w:rsidP="00FE6EB8">
      <w:pPr>
        <w:rPr>
          <w:rFonts w:cstheme="minorHAnsi"/>
          <w:sz w:val="28"/>
        </w:rPr>
      </w:pPr>
    </w:p>
    <w:p w:rsidR="002A226E" w:rsidRPr="00180DD9" w:rsidRDefault="002A226E" w:rsidP="00FE6EB8">
      <w:pPr>
        <w:rPr>
          <w:rFonts w:cstheme="minorHAnsi"/>
          <w:sz w:val="28"/>
        </w:rPr>
      </w:pPr>
    </w:p>
    <w:sectPr w:rsidR="002A226E" w:rsidRPr="00180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D9"/>
    <w:rsid w:val="00180DD9"/>
    <w:rsid w:val="00283962"/>
    <w:rsid w:val="002A226E"/>
    <w:rsid w:val="003D3419"/>
    <w:rsid w:val="0040192F"/>
    <w:rsid w:val="006053DF"/>
    <w:rsid w:val="00937193"/>
    <w:rsid w:val="00A1244B"/>
    <w:rsid w:val="00A526A1"/>
    <w:rsid w:val="00B05B4B"/>
    <w:rsid w:val="00DB790E"/>
    <w:rsid w:val="00F226CB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antanastudioacademy.com/microblading-in-manati-puerto-ri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2024-02-05T06:22:00Z</dcterms:created>
  <dcterms:modified xsi:type="dcterms:W3CDTF">2024-02-07T08:34:00Z</dcterms:modified>
</cp:coreProperties>
</file>